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4B" w:rsidRPr="00390A4B" w:rsidRDefault="00390A4B" w:rsidP="00AE2BB5">
      <w:pPr>
        <w:pStyle w:val="Bezodstpw"/>
        <w:jc w:val="center"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7B7CF3F" wp14:editId="019661C8">
            <wp:extent cx="3035935" cy="1197610"/>
            <wp:effectExtent l="0" t="0" r="0" b="2540"/>
            <wp:docPr id="1" name="Obraz 1" descr="logo-p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m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4B" w:rsidRPr="00390A4B" w:rsidRDefault="00390A4B" w:rsidP="00390A4B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E36C0A"/>
          <w:sz w:val="32"/>
          <w:szCs w:val="32"/>
          <w:lang w:eastAsia="pl-PL"/>
        </w:rPr>
      </w:pPr>
      <w:r w:rsidRPr="00390A4B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Rzecznik Praw Obywatelskich</w:t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ogłasza nabór na stanowisko 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D44FC5" w:rsidRPr="00390A4B" w:rsidRDefault="00F27B40" w:rsidP="00D44FC5">
      <w:pPr>
        <w:spacing w:after="24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</w:pPr>
      <w:r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 xml:space="preserve">od </w:t>
      </w:r>
      <w:r w:rsidR="00D44FC5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specjalist</w:t>
      </w:r>
      <w:r w:rsidR="00AE46CE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y</w:t>
      </w:r>
      <w:r w:rsidR="00D44FC5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-</w:t>
      </w:r>
      <w:r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do</w:t>
      </w:r>
      <w:r w:rsidR="00D44FC5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 xml:space="preserve"> główn</w:t>
      </w:r>
      <w:r w:rsidR="00AE46CE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ego</w:t>
      </w:r>
      <w:r w:rsidR="00D44FC5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 xml:space="preserve"> specjalist</w:t>
      </w:r>
      <w:r w:rsidR="00AE46CE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y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w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w Wydziale Spraw Personalnych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w Biurze Dyrektora Generalnego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32"/>
          <w:szCs w:val="32"/>
          <w:lang w:val="x-none" w:eastAsia="x-none"/>
        </w:rPr>
      </w:pPr>
      <w:r w:rsidRPr="00390A4B">
        <w:rPr>
          <w:rFonts w:ascii="Arial Narrow" w:eastAsia="Times New Roman" w:hAnsi="Arial Narrow" w:cs="Times New Roman"/>
          <w:b/>
          <w:bCs/>
          <w:sz w:val="32"/>
          <w:szCs w:val="32"/>
          <w:lang w:val="x-none" w:eastAsia="x-none"/>
        </w:rPr>
        <w:t xml:space="preserve"> w Biurze Rzecznika Praw Obywatelskich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D44FC5" w:rsidRPr="00390A4B" w:rsidRDefault="00D44FC5" w:rsidP="00D44FC5">
      <w:pPr>
        <w:shd w:val="clear" w:color="auto" w:fill="FFFFFF"/>
        <w:spacing w:after="0" w:line="240" w:lineRule="auto"/>
        <w:jc w:val="center"/>
        <w:rPr>
          <w:rFonts w:ascii="Arial Narrow" w:eastAsia="SimSun" w:hAnsi="Arial Narrow" w:cs="Tahoma"/>
          <w:bCs/>
          <w:sz w:val="24"/>
          <w:szCs w:val="24"/>
          <w:lang w:eastAsia="zh-CN"/>
        </w:rPr>
      </w:pPr>
      <w:r w:rsidRPr="00390A4B">
        <w:rPr>
          <w:rFonts w:ascii="Arial Narrow" w:eastAsia="SimSun" w:hAnsi="Arial Narrow" w:cs="Tahoma"/>
          <w:bCs/>
          <w:sz w:val="24"/>
          <w:szCs w:val="24"/>
          <w:lang w:eastAsia="zh-CN"/>
        </w:rPr>
        <w:t>W miesiącu poprzedzającym datę upublicznienia ogłoszenia wskaźnik zatrudnienia osób niepełnosprawnych w Biurze, w rozumieniu przepisów o rehabilitacji zawodowej i społecznej oraz zatrudnianiu osób niepełnosprawnych, nie jest niższy niż 6%.</w:t>
      </w:r>
    </w:p>
    <w:p w:rsidR="00D44FC5" w:rsidRPr="00390A4B" w:rsidRDefault="00D44FC5" w:rsidP="00D44FC5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Cs/>
          <w:color w:val="000000"/>
          <w:sz w:val="24"/>
          <w:szCs w:val="24"/>
          <w:lang w:val="x-none" w:eastAsia="x-none"/>
        </w:rPr>
        <w:t>Liczba stanowisk pracy:</w:t>
      </w:r>
      <w:r w:rsidRPr="00390A4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x-none"/>
        </w:rPr>
        <w:t>1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</w:pPr>
    </w:p>
    <w:p w:rsidR="00D44FC5" w:rsidRPr="00390A4B" w:rsidRDefault="00D44FC5" w:rsidP="00D44FC5">
      <w:pPr>
        <w:spacing w:after="0" w:line="240" w:lineRule="auto"/>
        <w:ind w:firstLine="708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Wymiar etatu: </w:t>
      </w:r>
      <w:r w:rsidRPr="00390A4B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pełny wymiar czasu pracy</w:t>
      </w:r>
    </w:p>
    <w:p w:rsidR="00D44FC5" w:rsidRPr="00390A4B" w:rsidRDefault="00D44FC5" w:rsidP="00D44FC5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</w:pP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x-none"/>
        </w:rPr>
        <w:t xml:space="preserve">Umowa o pracę </w:t>
      </w:r>
    </w:p>
    <w:p w:rsidR="00D44FC5" w:rsidRPr="00390A4B" w:rsidRDefault="00D44FC5" w:rsidP="00D44FC5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Miejsce wykonywanej pracy: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Biuro Rzecznika Praw Obywatelskich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ul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.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Al. Solidarności 77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Warszawa</w:t>
      </w: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D44FC5" w:rsidRPr="00390A4B" w:rsidRDefault="00D44FC5" w:rsidP="00D44FC5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Nr BDG</w:t>
      </w:r>
      <w:r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-W</w:t>
      </w:r>
      <w:r w:rsidR="0004301D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SP</w:t>
      </w:r>
      <w:r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.111.2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.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201</w:t>
      </w:r>
      <w:r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9</w:t>
      </w:r>
    </w:p>
    <w:p w:rsidR="00D44FC5" w:rsidRPr="00390A4B" w:rsidRDefault="00D44FC5" w:rsidP="00D44FC5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D44FC5" w:rsidRPr="00390A4B" w:rsidRDefault="00D44FC5" w:rsidP="00D44FC5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val="x-none" w:eastAsia="x-none"/>
        </w:rPr>
        <w:t>ZAKRES ZADAŃ WYKONYWANYCH NA STANOWISKU PRACY (</w:t>
      </w:r>
      <w:r w:rsidRPr="00390A4B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m.in.</w:t>
      </w:r>
      <w:r w:rsidRPr="00390A4B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val="x-none" w:eastAsia="x-none"/>
        </w:rPr>
        <w:t>):</w:t>
      </w:r>
    </w:p>
    <w:p w:rsidR="00D44FC5" w:rsidRPr="00390A4B" w:rsidRDefault="00D44FC5" w:rsidP="00D44FC5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703EF2" w:rsidRDefault="00032194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3EF2">
        <w:rPr>
          <w:rFonts w:ascii="Arial Narrow" w:hAnsi="Arial Narrow"/>
          <w:sz w:val="24"/>
          <w:szCs w:val="24"/>
        </w:rPr>
        <w:t>Kompleksowa</w:t>
      </w:r>
      <w:r w:rsidR="00F27B40" w:rsidRPr="00703EF2">
        <w:rPr>
          <w:rFonts w:ascii="Arial Narrow" w:hAnsi="Arial Narrow"/>
          <w:sz w:val="24"/>
          <w:szCs w:val="24"/>
        </w:rPr>
        <w:t xml:space="preserve"> obsług</w:t>
      </w:r>
      <w:r w:rsidRPr="00703EF2">
        <w:rPr>
          <w:rFonts w:ascii="Arial Narrow" w:hAnsi="Arial Narrow"/>
          <w:sz w:val="24"/>
          <w:szCs w:val="24"/>
        </w:rPr>
        <w:t>a</w:t>
      </w:r>
      <w:r w:rsidR="00F27B40" w:rsidRPr="00703EF2">
        <w:rPr>
          <w:rFonts w:ascii="Arial Narrow" w:hAnsi="Arial Narrow"/>
          <w:sz w:val="24"/>
          <w:szCs w:val="24"/>
        </w:rPr>
        <w:t xml:space="preserve"> spraw osobowych pracowników Biura</w:t>
      </w:r>
      <w:r w:rsidR="00C218B5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032194" w:rsidRPr="00703EF2">
        <w:rPr>
          <w:rFonts w:ascii="Arial Narrow" w:hAnsi="Arial Narrow"/>
          <w:sz w:val="24"/>
          <w:szCs w:val="24"/>
        </w:rPr>
        <w:t>rzygotowywanie</w:t>
      </w:r>
      <w:r w:rsidR="00F27B40" w:rsidRPr="00703EF2">
        <w:rPr>
          <w:rFonts w:ascii="Arial Narrow" w:hAnsi="Arial Narrow"/>
          <w:sz w:val="24"/>
          <w:szCs w:val="24"/>
        </w:rPr>
        <w:t xml:space="preserve"> dokumentów związan</w:t>
      </w:r>
      <w:r w:rsidR="00032194" w:rsidRPr="00703EF2">
        <w:rPr>
          <w:rFonts w:ascii="Arial Narrow" w:hAnsi="Arial Narrow"/>
          <w:sz w:val="24"/>
          <w:szCs w:val="24"/>
        </w:rPr>
        <w:t>ych</w:t>
      </w:r>
      <w:r w:rsidR="00F27B40" w:rsidRPr="00703EF2">
        <w:rPr>
          <w:rFonts w:ascii="Arial Narrow" w:hAnsi="Arial Narrow"/>
          <w:sz w:val="24"/>
          <w:szCs w:val="24"/>
        </w:rPr>
        <w:t xml:space="preserve"> z przebiegiem stosunku pracy pracowników Biura</w:t>
      </w:r>
      <w:r w:rsidR="00C218B5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F27B40" w:rsidRPr="00516F76">
        <w:rPr>
          <w:rFonts w:ascii="Arial Narrow" w:hAnsi="Arial Narrow"/>
          <w:sz w:val="24"/>
          <w:szCs w:val="24"/>
        </w:rPr>
        <w:t>ier</w:t>
      </w:r>
      <w:r w:rsidR="00032194" w:rsidRPr="00516F76">
        <w:rPr>
          <w:rFonts w:ascii="Arial Narrow" w:hAnsi="Arial Narrow"/>
          <w:sz w:val="24"/>
          <w:szCs w:val="24"/>
        </w:rPr>
        <w:t>owanie</w:t>
      </w:r>
      <w:r w:rsidR="00F27B40" w:rsidRPr="00516F76">
        <w:rPr>
          <w:rFonts w:ascii="Arial Narrow" w:hAnsi="Arial Narrow"/>
          <w:sz w:val="24"/>
          <w:szCs w:val="24"/>
        </w:rPr>
        <w:t xml:space="preserve"> na badania i czuwa</w:t>
      </w:r>
      <w:r w:rsidR="00032194" w:rsidRPr="00516F76">
        <w:rPr>
          <w:rFonts w:ascii="Arial Narrow" w:hAnsi="Arial Narrow"/>
          <w:sz w:val="24"/>
          <w:szCs w:val="24"/>
        </w:rPr>
        <w:t>nie</w:t>
      </w:r>
      <w:r w:rsidR="00F27B40" w:rsidRPr="00516F76">
        <w:rPr>
          <w:rFonts w:ascii="Arial Narrow" w:hAnsi="Arial Narrow"/>
          <w:sz w:val="24"/>
          <w:szCs w:val="24"/>
        </w:rPr>
        <w:t xml:space="preserve"> nad terminami obowiązkowych badań lekarskich</w:t>
      </w:r>
      <w:r w:rsidR="00C218B5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F27B40" w:rsidRPr="00516F76">
        <w:rPr>
          <w:rFonts w:ascii="Arial Narrow" w:hAnsi="Arial Narrow"/>
          <w:sz w:val="24"/>
          <w:szCs w:val="24"/>
        </w:rPr>
        <w:t>stala</w:t>
      </w:r>
      <w:r w:rsidR="00032194" w:rsidRPr="00516F76">
        <w:rPr>
          <w:rFonts w:ascii="Arial Narrow" w:hAnsi="Arial Narrow"/>
          <w:sz w:val="24"/>
          <w:szCs w:val="24"/>
        </w:rPr>
        <w:t>nie</w:t>
      </w:r>
      <w:r w:rsidR="00F27B40" w:rsidRPr="00516F76">
        <w:rPr>
          <w:rFonts w:ascii="Arial Narrow" w:hAnsi="Arial Narrow"/>
          <w:sz w:val="24"/>
          <w:szCs w:val="24"/>
        </w:rPr>
        <w:t xml:space="preserve"> uprawnie</w:t>
      </w:r>
      <w:r w:rsidR="00032194" w:rsidRPr="00516F76">
        <w:rPr>
          <w:rFonts w:ascii="Arial Narrow" w:hAnsi="Arial Narrow"/>
          <w:sz w:val="24"/>
          <w:szCs w:val="24"/>
        </w:rPr>
        <w:t>ń</w:t>
      </w:r>
      <w:r w:rsidR="00F27B40" w:rsidRPr="00516F76">
        <w:rPr>
          <w:rFonts w:ascii="Arial Narrow" w:hAnsi="Arial Narrow"/>
          <w:sz w:val="24"/>
          <w:szCs w:val="24"/>
        </w:rPr>
        <w:t xml:space="preserve"> urlopow</w:t>
      </w:r>
      <w:r w:rsidR="00032194" w:rsidRPr="00516F76">
        <w:rPr>
          <w:rFonts w:ascii="Arial Narrow" w:hAnsi="Arial Narrow"/>
          <w:sz w:val="24"/>
          <w:szCs w:val="24"/>
        </w:rPr>
        <w:t>ych</w:t>
      </w:r>
      <w:r w:rsidR="00F27B40" w:rsidRPr="00516F76">
        <w:rPr>
          <w:rFonts w:ascii="Arial Narrow" w:hAnsi="Arial Narrow"/>
          <w:sz w:val="24"/>
          <w:szCs w:val="24"/>
        </w:rPr>
        <w:t xml:space="preserve"> i prowadz</w:t>
      </w:r>
      <w:r w:rsidR="00032194" w:rsidRPr="00516F76">
        <w:rPr>
          <w:rFonts w:ascii="Arial Narrow" w:hAnsi="Arial Narrow"/>
          <w:sz w:val="24"/>
          <w:szCs w:val="24"/>
        </w:rPr>
        <w:t>enie</w:t>
      </w:r>
      <w:r w:rsidR="00F27B40" w:rsidRPr="00516F76">
        <w:rPr>
          <w:rFonts w:ascii="Arial Narrow" w:hAnsi="Arial Narrow"/>
          <w:sz w:val="24"/>
          <w:szCs w:val="24"/>
        </w:rPr>
        <w:t xml:space="preserve"> ewidencj</w:t>
      </w:r>
      <w:r w:rsidR="00032194" w:rsidRPr="00516F76">
        <w:rPr>
          <w:rFonts w:ascii="Arial Narrow" w:hAnsi="Arial Narrow"/>
          <w:sz w:val="24"/>
          <w:szCs w:val="24"/>
        </w:rPr>
        <w:t>i</w:t>
      </w:r>
      <w:r w:rsidR="00F27B40" w:rsidRPr="00516F76">
        <w:rPr>
          <w:rFonts w:ascii="Arial Narrow" w:hAnsi="Arial Narrow"/>
          <w:sz w:val="24"/>
          <w:szCs w:val="24"/>
        </w:rPr>
        <w:t xml:space="preserve"> </w:t>
      </w:r>
      <w:r w:rsidR="0055411D">
        <w:rPr>
          <w:rFonts w:ascii="Arial Narrow" w:hAnsi="Arial Narrow"/>
          <w:sz w:val="24"/>
          <w:szCs w:val="24"/>
        </w:rPr>
        <w:t xml:space="preserve">czasu pracy </w:t>
      </w:r>
      <w:r w:rsidR="00F27B40" w:rsidRPr="00516F76">
        <w:rPr>
          <w:rFonts w:ascii="Arial Narrow" w:hAnsi="Arial Narrow"/>
          <w:sz w:val="24"/>
          <w:szCs w:val="24"/>
        </w:rPr>
        <w:t>pracowników</w:t>
      </w:r>
      <w:r w:rsidR="00C218B5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F27B40" w:rsidRPr="00516F76">
        <w:rPr>
          <w:rFonts w:ascii="Arial Narrow" w:hAnsi="Arial Narrow"/>
          <w:sz w:val="24"/>
          <w:szCs w:val="24"/>
        </w:rPr>
        <w:t>oordyn</w:t>
      </w:r>
      <w:r w:rsidR="00032194" w:rsidRPr="00516F76">
        <w:rPr>
          <w:rFonts w:ascii="Arial Narrow" w:hAnsi="Arial Narrow"/>
          <w:sz w:val="24"/>
          <w:szCs w:val="24"/>
        </w:rPr>
        <w:t>owanie</w:t>
      </w:r>
      <w:r w:rsidR="00F27B40" w:rsidRPr="00516F76">
        <w:rPr>
          <w:rFonts w:ascii="Arial Narrow" w:hAnsi="Arial Narrow"/>
          <w:sz w:val="24"/>
          <w:szCs w:val="24"/>
        </w:rPr>
        <w:t xml:space="preserve"> spraw związan</w:t>
      </w:r>
      <w:r w:rsidR="00032194" w:rsidRPr="00516F76">
        <w:rPr>
          <w:rFonts w:ascii="Arial Narrow" w:hAnsi="Arial Narrow"/>
          <w:sz w:val="24"/>
          <w:szCs w:val="24"/>
        </w:rPr>
        <w:t>ych</w:t>
      </w:r>
      <w:r w:rsidR="00F27B40" w:rsidRPr="00516F76">
        <w:rPr>
          <w:rFonts w:ascii="Arial Narrow" w:hAnsi="Arial Narrow"/>
          <w:sz w:val="24"/>
          <w:szCs w:val="24"/>
        </w:rPr>
        <w:t xml:space="preserve"> z zakresami obowiązków w jednostkach organizacyjnych Biura</w:t>
      </w:r>
      <w:r w:rsidR="00841A36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F27B40" w:rsidRPr="00516F76">
        <w:rPr>
          <w:rFonts w:ascii="Arial Narrow" w:hAnsi="Arial Narrow"/>
          <w:sz w:val="24"/>
          <w:szCs w:val="24"/>
        </w:rPr>
        <w:t>rzygotow</w:t>
      </w:r>
      <w:r w:rsidR="00032194" w:rsidRPr="00516F76">
        <w:rPr>
          <w:rFonts w:ascii="Arial Narrow" w:hAnsi="Arial Narrow"/>
          <w:sz w:val="24"/>
          <w:szCs w:val="24"/>
        </w:rPr>
        <w:t>anie</w:t>
      </w:r>
      <w:r w:rsidR="00F27B40" w:rsidRPr="00516F76">
        <w:rPr>
          <w:rFonts w:ascii="Arial Narrow" w:hAnsi="Arial Narrow"/>
          <w:sz w:val="24"/>
          <w:szCs w:val="24"/>
        </w:rPr>
        <w:t xml:space="preserve"> zestawie</w:t>
      </w:r>
      <w:r w:rsidR="00032194" w:rsidRPr="00516F76">
        <w:rPr>
          <w:rFonts w:ascii="Arial Narrow" w:hAnsi="Arial Narrow"/>
          <w:sz w:val="24"/>
          <w:szCs w:val="24"/>
        </w:rPr>
        <w:t>ń</w:t>
      </w:r>
      <w:r w:rsidR="00F27B40" w:rsidRPr="00516F76">
        <w:rPr>
          <w:rFonts w:ascii="Arial Narrow" w:hAnsi="Arial Narrow"/>
          <w:sz w:val="24"/>
          <w:szCs w:val="24"/>
        </w:rPr>
        <w:t>, raport</w:t>
      </w:r>
      <w:r w:rsidR="00032194" w:rsidRPr="00516F76">
        <w:rPr>
          <w:rFonts w:ascii="Arial Narrow" w:hAnsi="Arial Narrow"/>
          <w:sz w:val="24"/>
          <w:szCs w:val="24"/>
        </w:rPr>
        <w:t>ów</w:t>
      </w:r>
      <w:r w:rsidR="00F27B40" w:rsidRPr="00516F76">
        <w:rPr>
          <w:rFonts w:ascii="Arial Narrow" w:hAnsi="Arial Narrow"/>
          <w:sz w:val="24"/>
          <w:szCs w:val="24"/>
        </w:rPr>
        <w:t xml:space="preserve"> i sprawozda</w:t>
      </w:r>
      <w:r w:rsidR="00032194" w:rsidRPr="00516F76">
        <w:rPr>
          <w:rFonts w:ascii="Arial Narrow" w:hAnsi="Arial Narrow"/>
          <w:sz w:val="24"/>
          <w:szCs w:val="24"/>
        </w:rPr>
        <w:t>ń</w:t>
      </w:r>
      <w:r w:rsidR="00F27B40" w:rsidRPr="00516F76">
        <w:rPr>
          <w:rFonts w:ascii="Arial Narrow" w:hAnsi="Arial Narrow"/>
          <w:sz w:val="24"/>
          <w:szCs w:val="24"/>
        </w:rPr>
        <w:t xml:space="preserve"> kadrow</w:t>
      </w:r>
      <w:r w:rsidR="00032194" w:rsidRPr="00516F76">
        <w:rPr>
          <w:rFonts w:ascii="Arial Narrow" w:hAnsi="Arial Narrow"/>
          <w:sz w:val="24"/>
          <w:szCs w:val="24"/>
        </w:rPr>
        <w:t>ych</w:t>
      </w:r>
      <w:r w:rsidR="00841A36">
        <w:rPr>
          <w:rFonts w:ascii="Arial Narrow" w:hAnsi="Arial Narrow"/>
          <w:sz w:val="24"/>
          <w:szCs w:val="24"/>
        </w:rPr>
        <w:t>;</w:t>
      </w:r>
    </w:p>
    <w:p w:rsidR="0055411D" w:rsidRDefault="0055411D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Obsługa systemu kadrowo-płacowego SIMPLE. ERP</w:t>
      </w:r>
      <w:r w:rsidR="00841A36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F27B40" w:rsidRPr="00516F76">
        <w:rPr>
          <w:rFonts w:ascii="Arial Narrow" w:hAnsi="Arial Narrow"/>
          <w:sz w:val="24"/>
          <w:szCs w:val="24"/>
        </w:rPr>
        <w:t>dministr</w:t>
      </w:r>
      <w:r w:rsidR="00032194" w:rsidRPr="00516F76">
        <w:rPr>
          <w:rFonts w:ascii="Arial Narrow" w:hAnsi="Arial Narrow"/>
          <w:sz w:val="24"/>
          <w:szCs w:val="24"/>
        </w:rPr>
        <w:t xml:space="preserve">owanie </w:t>
      </w:r>
      <w:r w:rsidR="00F27B40" w:rsidRPr="00516F76">
        <w:rPr>
          <w:rFonts w:ascii="Arial Narrow" w:hAnsi="Arial Narrow"/>
          <w:sz w:val="24"/>
          <w:szCs w:val="24"/>
        </w:rPr>
        <w:t>dokumentacją personalną</w:t>
      </w:r>
      <w:r w:rsidR="00841A36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F27B40" w:rsidRPr="00516F76">
        <w:rPr>
          <w:rFonts w:ascii="Arial Narrow" w:hAnsi="Arial Narrow"/>
          <w:sz w:val="24"/>
          <w:szCs w:val="24"/>
        </w:rPr>
        <w:t>rowadz</w:t>
      </w:r>
      <w:r w:rsidR="00032194" w:rsidRPr="00516F76">
        <w:rPr>
          <w:rFonts w:ascii="Arial Narrow" w:hAnsi="Arial Narrow"/>
          <w:sz w:val="24"/>
          <w:szCs w:val="24"/>
        </w:rPr>
        <w:t>enie</w:t>
      </w:r>
      <w:r w:rsidR="00F27B40" w:rsidRPr="00516F76">
        <w:rPr>
          <w:rFonts w:ascii="Arial Narrow" w:hAnsi="Arial Narrow"/>
          <w:sz w:val="24"/>
          <w:szCs w:val="24"/>
        </w:rPr>
        <w:t xml:space="preserve"> archiwum akt pracowników Biura</w:t>
      </w:r>
      <w:r w:rsidR="00841A36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F27B40" w:rsidRPr="00516F76">
        <w:rPr>
          <w:rFonts w:ascii="Arial Narrow" w:hAnsi="Arial Narrow"/>
          <w:sz w:val="24"/>
          <w:szCs w:val="24"/>
        </w:rPr>
        <w:t>rowadz</w:t>
      </w:r>
      <w:r w:rsidR="00032194" w:rsidRPr="00516F76">
        <w:rPr>
          <w:rFonts w:ascii="Arial Narrow" w:hAnsi="Arial Narrow"/>
          <w:sz w:val="24"/>
          <w:szCs w:val="24"/>
        </w:rPr>
        <w:t>enie</w:t>
      </w:r>
      <w:r w:rsidR="00F27B40" w:rsidRPr="00516F76">
        <w:rPr>
          <w:rFonts w:ascii="Arial Narrow" w:hAnsi="Arial Narrow"/>
          <w:sz w:val="24"/>
          <w:szCs w:val="24"/>
        </w:rPr>
        <w:t xml:space="preserve"> spraw związan</w:t>
      </w:r>
      <w:r w:rsidR="00032194" w:rsidRPr="00516F76">
        <w:rPr>
          <w:rFonts w:ascii="Arial Narrow" w:hAnsi="Arial Narrow"/>
          <w:sz w:val="24"/>
          <w:szCs w:val="24"/>
        </w:rPr>
        <w:t>ych</w:t>
      </w:r>
      <w:r w:rsidR="00F27B40" w:rsidRPr="00516F76">
        <w:rPr>
          <w:rFonts w:ascii="Arial Narrow" w:hAnsi="Arial Narrow"/>
          <w:sz w:val="24"/>
          <w:szCs w:val="24"/>
        </w:rPr>
        <w:t xml:space="preserve"> z ustalaniem uprawnień do świadczeń emerytalno-rentowych  przysługujących pracownikom Biura</w:t>
      </w:r>
      <w:r w:rsidR="00841A36">
        <w:rPr>
          <w:rFonts w:ascii="Arial Narrow" w:hAnsi="Arial Narrow"/>
          <w:sz w:val="24"/>
          <w:szCs w:val="24"/>
        </w:rPr>
        <w:t>;</w:t>
      </w:r>
    </w:p>
    <w:p w:rsid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F27B40" w:rsidRPr="00516F76">
        <w:rPr>
          <w:rFonts w:ascii="Arial Narrow" w:hAnsi="Arial Narrow"/>
          <w:sz w:val="24"/>
          <w:szCs w:val="24"/>
        </w:rPr>
        <w:t>rowadz</w:t>
      </w:r>
      <w:r w:rsidR="00032194" w:rsidRPr="00516F76">
        <w:rPr>
          <w:rFonts w:ascii="Arial Narrow" w:hAnsi="Arial Narrow"/>
          <w:sz w:val="24"/>
          <w:szCs w:val="24"/>
        </w:rPr>
        <w:t>enie</w:t>
      </w:r>
      <w:r w:rsidR="00F27B40" w:rsidRPr="00516F76">
        <w:rPr>
          <w:rFonts w:ascii="Arial Narrow" w:hAnsi="Arial Narrow"/>
          <w:sz w:val="24"/>
          <w:szCs w:val="24"/>
        </w:rPr>
        <w:t xml:space="preserve"> spraw związan</w:t>
      </w:r>
      <w:r w:rsidR="00032194" w:rsidRPr="00516F76">
        <w:rPr>
          <w:rFonts w:ascii="Arial Narrow" w:hAnsi="Arial Narrow"/>
          <w:sz w:val="24"/>
          <w:szCs w:val="24"/>
        </w:rPr>
        <w:t>ych</w:t>
      </w:r>
      <w:r w:rsidR="00F27B40" w:rsidRPr="00516F76">
        <w:rPr>
          <w:rFonts w:ascii="Arial Narrow" w:hAnsi="Arial Narrow"/>
          <w:sz w:val="24"/>
          <w:szCs w:val="24"/>
        </w:rPr>
        <w:t xml:space="preserve"> z organizacją praktyk i staży w Biurze</w:t>
      </w:r>
      <w:r w:rsidR="00841A36">
        <w:rPr>
          <w:rFonts w:ascii="Arial Narrow" w:hAnsi="Arial Narrow"/>
          <w:sz w:val="24"/>
          <w:szCs w:val="24"/>
        </w:rPr>
        <w:t>;</w:t>
      </w:r>
    </w:p>
    <w:p w:rsidR="00F27B40" w:rsidRPr="00516F76" w:rsidRDefault="00516F76" w:rsidP="00C91B40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F27B40" w:rsidRPr="00516F76">
        <w:rPr>
          <w:rFonts w:ascii="Arial Narrow" w:hAnsi="Arial Narrow"/>
          <w:sz w:val="24"/>
          <w:szCs w:val="24"/>
        </w:rPr>
        <w:t>dziela</w:t>
      </w:r>
      <w:r>
        <w:rPr>
          <w:rFonts w:ascii="Arial Narrow" w:hAnsi="Arial Narrow"/>
          <w:sz w:val="24"/>
          <w:szCs w:val="24"/>
        </w:rPr>
        <w:t>nie</w:t>
      </w:r>
      <w:r w:rsidR="00F27B40" w:rsidRPr="00516F76">
        <w:rPr>
          <w:rFonts w:ascii="Arial Narrow" w:hAnsi="Arial Narrow"/>
          <w:sz w:val="24"/>
          <w:szCs w:val="24"/>
        </w:rPr>
        <w:t xml:space="preserve"> wyjaśnień pracownikom w sprawach bieżących wynikających ze stosunku pracy</w:t>
      </w:r>
      <w:r w:rsidR="00841A36">
        <w:rPr>
          <w:rFonts w:ascii="Arial Narrow" w:hAnsi="Arial Narrow"/>
          <w:sz w:val="24"/>
          <w:szCs w:val="24"/>
        </w:rPr>
        <w:t>;</w:t>
      </w:r>
    </w:p>
    <w:p w:rsidR="00D44FC5" w:rsidRPr="00703EF2" w:rsidRDefault="00D44FC5" w:rsidP="00C91B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rPr>
          <w:rFonts w:ascii="Arial Narrow" w:hAnsi="Arial Narrow" w:cs="Times New Roman"/>
          <w:sz w:val="24"/>
          <w:szCs w:val="24"/>
        </w:rPr>
      </w:pPr>
      <w:r w:rsidRPr="00703EF2">
        <w:rPr>
          <w:rFonts w:ascii="Arial Narrow" w:hAnsi="Arial Narrow" w:cs="Times New Roman"/>
          <w:sz w:val="24"/>
          <w:szCs w:val="24"/>
        </w:rPr>
        <w:lastRenderedPageBreak/>
        <w:t>Przygotowywanie i realizowanie planów obsady stanowisk w ramach rekrutacji wewnętrznej oraz przygotowywanie i przeprowadzanie naboru zewnętrznego na wolne stanowiska</w:t>
      </w:r>
      <w:r w:rsidR="00841A36">
        <w:rPr>
          <w:rFonts w:ascii="Arial Narrow" w:hAnsi="Arial Narrow" w:cs="Times New Roman"/>
          <w:sz w:val="24"/>
          <w:szCs w:val="24"/>
        </w:rPr>
        <w:t>;</w:t>
      </w:r>
    </w:p>
    <w:p w:rsidR="00D44FC5" w:rsidRPr="00703EF2" w:rsidRDefault="00D44FC5" w:rsidP="00C91B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rPr>
          <w:rFonts w:ascii="Arial Narrow" w:hAnsi="Arial Narrow" w:cs="Times New Roman"/>
          <w:sz w:val="24"/>
          <w:szCs w:val="24"/>
        </w:rPr>
      </w:pPr>
      <w:r w:rsidRPr="00703EF2">
        <w:rPr>
          <w:rFonts w:ascii="Arial Narrow" w:hAnsi="Arial Narrow" w:cs="Times New Roman"/>
          <w:sz w:val="24"/>
          <w:szCs w:val="24"/>
        </w:rPr>
        <w:t>Prowadzenie dokumentacji dotyczącej realizowanych w Biurze delegacji krajowych oraz spraw związanych z ich rozliczaniem</w:t>
      </w:r>
      <w:r w:rsidR="00841A36">
        <w:rPr>
          <w:rFonts w:ascii="Arial Narrow" w:hAnsi="Arial Narrow" w:cs="Times New Roman"/>
          <w:sz w:val="24"/>
          <w:szCs w:val="24"/>
        </w:rPr>
        <w:t>;</w:t>
      </w:r>
    </w:p>
    <w:p w:rsidR="00D44FC5" w:rsidRPr="00703EF2" w:rsidRDefault="00D44FC5" w:rsidP="00C91B40">
      <w:pPr>
        <w:pStyle w:val="Akapitzlist"/>
        <w:numPr>
          <w:ilvl w:val="0"/>
          <w:numId w:val="11"/>
        </w:numPr>
        <w:spacing w:before="60"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03EF2">
        <w:rPr>
          <w:rFonts w:ascii="Arial Narrow" w:hAnsi="Arial Narrow" w:cs="Times New Roman"/>
          <w:sz w:val="24"/>
          <w:szCs w:val="24"/>
        </w:rPr>
        <w:t>Przygotowywanie i aktualizacja projektu strategii rozwoju zawodowego i szkoleń</w:t>
      </w:r>
      <w:r w:rsidR="00841A36">
        <w:rPr>
          <w:rFonts w:ascii="Arial Narrow" w:hAnsi="Arial Narrow" w:cs="Times New Roman"/>
          <w:sz w:val="24"/>
          <w:szCs w:val="24"/>
        </w:rPr>
        <w:t>.</w:t>
      </w:r>
    </w:p>
    <w:p w:rsidR="00D44FC5" w:rsidRPr="00C31475" w:rsidRDefault="00D44FC5" w:rsidP="00D44FC5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44FC5" w:rsidRPr="00C31475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WARUNKI PRACY</w:t>
      </w: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D44FC5" w:rsidRPr="00390A4B" w:rsidRDefault="00D44FC5" w:rsidP="00D44FC5">
      <w:pPr>
        <w:spacing w:after="0" w:line="36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Warunki dotyczące charakteru pracy na stanowisku i sposobu wykonywania zadań:</w:t>
      </w:r>
    </w:p>
    <w:p w:rsidR="00D44FC5" w:rsidRPr="00390A4B" w:rsidRDefault="00D44FC5" w:rsidP="00D44FC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sz w:val="24"/>
          <w:szCs w:val="24"/>
          <w:lang w:eastAsia="pl-PL"/>
        </w:rPr>
        <w:t>Praca merytoryczna.</w:t>
      </w:r>
    </w:p>
    <w:p w:rsidR="00D44FC5" w:rsidRPr="00390A4B" w:rsidRDefault="00D44FC5" w:rsidP="00D44FC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sz w:val="24"/>
          <w:szCs w:val="24"/>
          <w:lang w:eastAsia="pl-PL"/>
        </w:rPr>
        <w:t>Praca z komputerem powyżej 4 godzin dziennie.</w:t>
      </w: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sz w:val="24"/>
          <w:szCs w:val="24"/>
          <w:lang w:eastAsia="pl-PL"/>
        </w:rPr>
        <w:t>Użytkowanie sprzętu biurowego.</w:t>
      </w: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4FC5" w:rsidRPr="00390A4B" w:rsidRDefault="00D44FC5" w:rsidP="00D44FC5">
      <w:pPr>
        <w:spacing w:after="0" w:line="36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Miejsce i otoczenie organizacyjno-techniczne stanowiska pracy:</w:t>
      </w:r>
    </w:p>
    <w:p w:rsidR="00D44FC5" w:rsidRDefault="00D44FC5" w:rsidP="00841A36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Budynek częściowo dostosowany dla potrzeb osób 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 xml:space="preserve">z 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niepełnosprawn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ościami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.</w:t>
      </w:r>
    </w:p>
    <w:p w:rsidR="00841A36" w:rsidRPr="00841A36" w:rsidRDefault="00841A36" w:rsidP="00841A36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D44FC5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WYMAGANIA ZWIĄZANE ZE STANOWISKIEM PRACY</w:t>
      </w: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WYMAGANIA NIEZBĘDNE:</w:t>
      </w:r>
    </w:p>
    <w:p w:rsidR="00D44FC5" w:rsidRPr="00390A4B" w:rsidRDefault="00D44FC5" w:rsidP="00D44F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44FC5" w:rsidRPr="00C31475" w:rsidRDefault="00D44FC5" w:rsidP="00D44FC5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1475">
        <w:rPr>
          <w:rFonts w:ascii="Arial Narrow" w:hAnsi="Arial Narrow" w:cs="Times New Roman"/>
          <w:sz w:val="24"/>
          <w:szCs w:val="24"/>
        </w:rPr>
        <w:t>Wykształcenie wyższe</w:t>
      </w:r>
      <w:r>
        <w:rPr>
          <w:rFonts w:ascii="Arial Narrow" w:hAnsi="Arial Narrow" w:cs="Times New Roman"/>
          <w:sz w:val="24"/>
          <w:szCs w:val="24"/>
        </w:rPr>
        <w:t>;</w:t>
      </w:r>
      <w:r w:rsidRPr="00C314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44FC5" w:rsidRPr="00C31475" w:rsidRDefault="00F27B40" w:rsidP="00D44F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Min 4 lata stażu pracy w tym 2 letnie doświadczenie zawodowe związane z obsługą spraw pracowniczych</w:t>
      </w:r>
      <w:r w:rsidR="00841A36">
        <w:rPr>
          <w:rFonts w:ascii="Arial Narrow" w:hAnsi="Arial Narrow" w:cs="Times New Roman"/>
          <w:sz w:val="24"/>
          <w:szCs w:val="24"/>
        </w:rPr>
        <w:t>.</w:t>
      </w:r>
    </w:p>
    <w:p w:rsidR="00D44FC5" w:rsidRPr="00F27B40" w:rsidRDefault="00D44FC5" w:rsidP="00D44FC5">
      <w:pPr>
        <w:spacing w:after="0" w:line="36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F27B40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WYMAGANIA DODATKOWE:</w:t>
      </w:r>
    </w:p>
    <w:p w:rsidR="00D44FC5" w:rsidRPr="00C31475" w:rsidRDefault="00D44FC5" w:rsidP="00D44FC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7B40" w:rsidRPr="00C31475" w:rsidRDefault="00F27B40" w:rsidP="00F27B4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31475">
        <w:rPr>
          <w:rFonts w:ascii="Arial Narrow" w:hAnsi="Arial Narrow" w:cs="Times New Roman"/>
          <w:sz w:val="24"/>
          <w:szCs w:val="24"/>
        </w:rPr>
        <w:t>Teoretyczna i praktyczna znajomość przepisów z zakresu prawa pracy i ubezpieczeń społecznych jak również zagadnień kadrowo-płacowych;</w:t>
      </w:r>
    </w:p>
    <w:p w:rsidR="00F27B40" w:rsidRPr="00F27B40" w:rsidRDefault="00F27B40" w:rsidP="00F27B4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7B40">
        <w:rPr>
          <w:rStyle w:val="Pogrubienie"/>
          <w:rFonts w:ascii="Arial Narrow" w:hAnsi="Arial Narrow" w:cs="Times New Roman"/>
          <w:b w:val="0"/>
          <w:sz w:val="24"/>
          <w:szCs w:val="24"/>
        </w:rPr>
        <w:t>Bardzo dobra znajomości zasad rozliczania czasu pracy;</w:t>
      </w:r>
    </w:p>
    <w:p w:rsidR="00F27B40" w:rsidRPr="00C31475" w:rsidRDefault="00F27B40" w:rsidP="00F27B4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31475">
        <w:rPr>
          <w:rFonts w:ascii="Arial Narrow" w:hAnsi="Arial Narrow" w:cs="Times New Roman"/>
          <w:sz w:val="24"/>
          <w:szCs w:val="24"/>
        </w:rPr>
        <w:t>Doświadczenie w obsłudze systemów informatycznych wspomagających procesy kadrowo-płacowe (pracodawca posługuje się SIMPLE.ERP);</w:t>
      </w:r>
    </w:p>
    <w:p w:rsidR="00D44FC5" w:rsidRPr="00C31475" w:rsidRDefault="00D44FC5" w:rsidP="00D44FC5">
      <w:pPr>
        <w:pStyle w:val="Akapitzlist"/>
        <w:numPr>
          <w:ilvl w:val="0"/>
          <w:numId w:val="9"/>
        </w:numPr>
        <w:tabs>
          <w:tab w:val="left" w:pos="6780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31475">
        <w:rPr>
          <w:rFonts w:ascii="Arial Narrow" w:hAnsi="Arial Narrow" w:cs="Times New Roman"/>
          <w:color w:val="000000" w:themeColor="text1"/>
          <w:sz w:val="24"/>
          <w:szCs w:val="24"/>
        </w:rPr>
        <w:t>Znajomość j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Pr="00C3147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angielskiego na poziomie min B2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D44FC5" w:rsidRPr="00C31475" w:rsidRDefault="00D44FC5" w:rsidP="00D44FC5">
      <w:pPr>
        <w:pStyle w:val="Akapitzlist"/>
        <w:numPr>
          <w:ilvl w:val="0"/>
          <w:numId w:val="9"/>
        </w:numPr>
        <w:tabs>
          <w:tab w:val="left" w:pos="6780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31475">
        <w:rPr>
          <w:rFonts w:ascii="Arial Narrow" w:hAnsi="Arial Narrow" w:cs="Times New Roman"/>
          <w:sz w:val="24"/>
          <w:szCs w:val="24"/>
        </w:rPr>
        <w:t>Umiejętności komunikacyjne i interpersonalne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D44FC5" w:rsidRPr="00C31475" w:rsidRDefault="00D44FC5" w:rsidP="00D44FC5">
      <w:pPr>
        <w:pStyle w:val="Akapitzlist"/>
        <w:numPr>
          <w:ilvl w:val="0"/>
          <w:numId w:val="9"/>
        </w:numPr>
        <w:tabs>
          <w:tab w:val="left" w:pos="6780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31475">
        <w:rPr>
          <w:rFonts w:ascii="Arial Narrow" w:hAnsi="Arial Narrow" w:cs="Times New Roman"/>
          <w:sz w:val="24"/>
          <w:szCs w:val="24"/>
        </w:rPr>
        <w:t>Umiejętność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31475">
        <w:rPr>
          <w:rFonts w:ascii="Arial Narrow" w:hAnsi="Arial Narrow" w:cs="Times New Roman"/>
          <w:sz w:val="24"/>
          <w:szCs w:val="24"/>
        </w:rPr>
        <w:t>pracy pod presją czasu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D44FC5" w:rsidRPr="00C31475" w:rsidRDefault="00D44FC5" w:rsidP="00D44FC5">
      <w:pPr>
        <w:pStyle w:val="Akapitzlist"/>
        <w:numPr>
          <w:ilvl w:val="0"/>
          <w:numId w:val="9"/>
        </w:numPr>
        <w:tabs>
          <w:tab w:val="left" w:pos="6780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31475">
        <w:rPr>
          <w:rFonts w:ascii="Arial Narrow" w:hAnsi="Arial Narrow" w:cs="Times New Roman"/>
          <w:sz w:val="24"/>
          <w:szCs w:val="24"/>
        </w:rPr>
        <w:t>Doświadczenie w prowadzeniu procesów rekrutacyjnych</w:t>
      </w:r>
      <w:r w:rsidR="00841A36">
        <w:rPr>
          <w:rFonts w:ascii="Arial Narrow" w:hAnsi="Arial Narrow" w:cs="Times New Roman"/>
          <w:sz w:val="24"/>
          <w:szCs w:val="24"/>
        </w:rPr>
        <w:t>.</w:t>
      </w:r>
    </w:p>
    <w:p w:rsidR="00463B8B" w:rsidRPr="00463B8B" w:rsidRDefault="00463B8B" w:rsidP="00463B8B">
      <w:pPr>
        <w:spacing w:before="100" w:beforeAutospacing="1" w:after="100" w:afterAutospacing="1"/>
        <w:rPr>
          <w:rFonts w:ascii="Arial Narrow" w:eastAsia="Times New Roman" w:hAnsi="Arial Narrow" w:cs="Times New Roman"/>
          <w:color w:val="E36C0A"/>
          <w:sz w:val="16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WYMAGANE DOKUMENTY I OŚWIADCZENIA:</w:t>
      </w:r>
    </w:p>
    <w:p w:rsidR="00463B8B" w:rsidRPr="00463B8B" w:rsidRDefault="00463B8B" w:rsidP="00463B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shd w:val="clear" w:color="auto" w:fill="FFFFFF"/>
        </w:rPr>
      </w:pPr>
      <w:r w:rsidRPr="00463B8B">
        <w:rPr>
          <w:rFonts w:ascii="Arial Narrow" w:eastAsia="Calibri" w:hAnsi="Arial Narrow" w:cs="Arial"/>
          <w:sz w:val="24"/>
          <w:szCs w:val="24"/>
          <w:shd w:val="clear" w:color="auto" w:fill="FFFFFF"/>
        </w:rPr>
        <w:t>CV wraz z klauzulą: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463B8B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wyrażam zgodę na przetwarzanie moich danych osobowych zawartych w mojej ofercie pracy dla potrzeb niezbędnych do realizacji procesu rekrutacji </w:t>
      </w:r>
      <w:r w:rsidRPr="00463B8B">
        <w:rPr>
          <w:rFonts w:ascii="Arial Narrow" w:eastAsia="Times New Roman" w:hAnsi="Arial Narrow" w:cs="Arial"/>
          <w:i/>
          <w:iCs/>
          <w:sz w:val="24"/>
          <w:szCs w:val="24"/>
          <w:bdr w:val="none" w:sz="0" w:space="0" w:color="auto" w:frame="1"/>
          <w:lang w:eastAsia="pl-PL"/>
        </w:rPr>
        <w:t>oraz podjęcia działań przed zawarciem umowy</w:t>
      </w:r>
      <w:r w:rsidRPr="00463B8B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, zgodnie z </w:t>
      </w: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t>rozporządzeniem Parlamentu Europejskiego i Rady (UE) 2016/679 z dnia 27 kwietnia 2016 r. (Dz.U.UE.L.2016.119.1), dalej RODO.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16"/>
          <w:szCs w:val="24"/>
          <w:bdr w:val="none" w:sz="0" w:space="0" w:color="auto" w:frame="1"/>
          <w:lang w:eastAsia="pl-PL"/>
        </w:rPr>
      </w:pP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63B8B">
        <w:rPr>
          <w:rFonts w:ascii="Arial Narrow" w:eastAsia="Calibri" w:hAnsi="Arial Narrow" w:cs="Times New Roman"/>
          <w:sz w:val="24"/>
          <w:szCs w:val="24"/>
        </w:rPr>
        <w:lastRenderedPageBreak/>
        <w:t>list motywacyjny,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63B8B">
        <w:rPr>
          <w:rFonts w:ascii="Arial Narrow" w:eastAsia="Calibri" w:hAnsi="Arial Narrow" w:cs="Times New Roman"/>
          <w:sz w:val="24"/>
          <w:szCs w:val="24"/>
        </w:rPr>
        <w:t xml:space="preserve">kwestionariusz aplikacyjny wraz z załączonymi oświadczeniami, 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kopie dokumentów potwierdzających posiadane wykształcenie;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kopie świadectw pracy dokumentujących wymagany staż pracy lub zaświadczenie o zatrudnieniu zawierające okres zatrudnienia, w przypadku pozostawania w stosunku pracy; 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kopie innych dokumentów potwierdzających doświadczenie zawodowe</w:t>
      </w:r>
      <w:r w:rsidR="00841A36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INFORMACJE O METODACH I TECHNIKACH NABORU:</w:t>
      </w:r>
    </w:p>
    <w:p w:rsidR="00463B8B" w:rsidRPr="00463B8B" w:rsidRDefault="00463B8B" w:rsidP="00463B8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463B8B" w:rsidRPr="00463B8B" w:rsidRDefault="00463B8B" w:rsidP="00463B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Proces rekrutacji prowadzony będzie w </w:t>
      </w:r>
      <w:r w:rsidR="00AA7D6D">
        <w:rPr>
          <w:rFonts w:ascii="Arial Narrow" w:eastAsia="Times New Roman" w:hAnsi="Arial Narrow" w:cs="Times New Roman"/>
          <w:sz w:val="24"/>
          <w:szCs w:val="24"/>
          <w:lang w:eastAsia="pl-PL"/>
        </w:rPr>
        <w:t>dwóch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etapach:</w:t>
      </w:r>
    </w:p>
    <w:p w:rsidR="00463B8B" w:rsidRPr="00463B8B" w:rsidRDefault="00463B8B" w:rsidP="00463B8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I etap: weryfikacja formalna aplikacji,</w:t>
      </w:r>
    </w:p>
    <w:p w:rsidR="00463B8B" w:rsidRDefault="00463B8B" w:rsidP="00463B8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II etap: rozmowa kwalifikacyjna.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 xml:space="preserve">TERMIN SKŁADANIA DOKUMENTÓW: </w:t>
      </w:r>
      <w:r w:rsidRPr="00AE2B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</w:t>
      </w:r>
      <w:r w:rsidR="00F27B4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</w:t>
      </w:r>
      <w:r w:rsidR="005E5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lutego</w:t>
      </w:r>
      <w:r w:rsidR="00C619E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</w:t>
      </w:r>
      <w:r w:rsidRPr="00AE2B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01</w:t>
      </w:r>
      <w:r w:rsidR="005E5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  <w:r w:rsidRPr="00AE2B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r.</w:t>
      </w: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463B8B" w:rsidRPr="00AB4C15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0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Miejsce składania i przesyłania dokumentów: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Biuro Rzecznika Praw Obywatelskich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– Wydział Spraw Personalnych</w:t>
      </w:r>
    </w:p>
    <w:p w:rsidR="00463B8B" w:rsidRPr="00463B8B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Al. Solidarności 77</w:t>
      </w:r>
    </w:p>
    <w:p w:rsidR="00463B8B" w:rsidRPr="00AB4C15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00-090 Warszawa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z dopiskiem</w:t>
      </w: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,,Nab</w:t>
      </w:r>
      <w:r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ór </w:t>
      </w:r>
      <w:r w:rsidR="005E5B0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specjalista-główny specjalista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BDG-WSP.111.</w:t>
      </w:r>
      <w:r w:rsidR="00841A3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2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.20</w:t>
      </w:r>
      <w:r w:rsidR="006A579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19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INFORMACJE DODATKOWE: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Rzecznik Praw Obywatelskich zastrzega możliwość unieważnienia naboru;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składania dokumentów zachęcamy również osoby z niepełnosprawnościami; 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ustalane jest indywidualnie;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Arial Narrow" w:eastAsia="Calibri" w:hAnsi="Arial Narrow" w:cs="Times New Roman"/>
          <w:sz w:val="24"/>
          <w:szCs w:val="24"/>
          <w:shd w:val="clear" w:color="auto" w:fill="FFFFFF"/>
        </w:rPr>
      </w:pPr>
      <w:r w:rsidRPr="00463B8B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>dokumenty muszą być własnoręcznie podpisane;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oferty przesłane po terminie nie będą rozpatrywane (o ważności aplikacji decyduje data wpływu do BRPO w formie pisemnej);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Calibri" w:hAnsi="Arial Narrow" w:cs="Times New Roman"/>
          <w:color w:val="000000"/>
          <w:sz w:val="24"/>
          <w:szCs w:val="24"/>
          <w:shd w:val="clear" w:color="auto" w:fill="FFFFFF"/>
        </w:rPr>
        <w:t>wybrani kandydaci spełniający wymagania formalne określone w ogłoszeniu poinformowani zo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staną telefonicznie lub pocztą elektroniczną o terminie kolejnego etapu rekrutacji;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</w:rPr>
      </w:pPr>
      <w:r w:rsidRPr="00463B8B">
        <w:rPr>
          <w:rFonts w:ascii="Arial Narrow" w:eastAsia="Calibri" w:hAnsi="Arial Narrow" w:cs="Times New Roman"/>
          <w:color w:val="000000"/>
          <w:sz w:val="24"/>
          <w:szCs w:val="24"/>
          <w:shd w:val="clear" w:color="auto" w:fill="FFFFFF"/>
        </w:rPr>
        <w:t>oferty odrzucone zostaną komisyjnie zniszczone, za wyjątkiem aplikacji zawierających zgodę na przetwarzanie danych osobowych dla potrzeb niezbędnych do realizacji przyszłych procesów rekrutacji w Biurze Rzecznika Praw Obywatelskich.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W postępowaniu rekrutacyjnym Biuro Rzecznika Praw Obywatelskich kieruje się zasadą równego traktowania w szczególności ze względu na płeć, rasę, pochodzenie etniczne, religię, wyznanie, światopogląd, niepełnosprawność, wiek lub orientację seksualną.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16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t xml:space="preserve">Biorąc udział w rekrutacji na wolne stanowisko w Biurze RPO przekazuje Pan/Pani swoje dane osobowe. Ich podanie jest dobrowolne, ale konieczne do przeprowadzenia rekrutacji oraz podjęcia działań przed zawarciem umowy, zgodnie z przepisami Kodeksu Pracy. Podanie dodatkowych danych osobowych, niewynikających z przepisów prawa, w tym udział w przyszłych procesach rekrutacji jest dobrowolne i wymaga Pana/Pani wyraźnej zgody. Administratorem tych danych będzie RPO z siedzibą przy </w:t>
      </w: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br/>
        <w:t xml:space="preserve">Al. Solidarności 77 w Warszawie. Dane osobowe będą przetwarzane wyłącznie na potrzeby i przez okres rekrutacji. Po tym czasie dane osób aplikujących, które nie zostały zatrudnione zostaną usunięte, chyba że wyraźnie zdecyduje Pan/Pani że RPO może je przetwarzać na potrzeby przyszłych procesów rekrutacji – wtedy dane te będą przetwarzane nie dłużej niż 2 lata od wyrażenia przez Pana/Panią odrębnej zgody. Dane przetwarzane będą na podstawie art. 6 ust. 1 lit. a – c RODO. Posiada Pan/Pani prawo cofnięcia zgody na przetwarzanie swoich danych, a także może Pan/Pani wymagać ich sprostowania, usunięcia lub ograniczenia przetwarzania oraz dostępu do nich. W tym celu należy skontaktować się z komórką właściwą do spraw kadrowych. Jeżeli uważa Pan/Pani, że dane osobowe przetwarzane są przez RPO nieprawidłowo, ma Pan/Pani prawo złożenia skargi do organu nadzorczego (Prezesa Urzędu Ochrony Danych Osobowych), </w:t>
      </w: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lastRenderedPageBreak/>
        <w:t xml:space="preserve">a także skorzystania ze środków ochrony prawnej przed właściwym sądem. Dane nie będą przekazywane do innych podmiotów, za wyjątkiem tych, z którymi RPO współpracuje, np. obsługującym systemy teleinformatyczne lub prowadzącym działalność pocztową, wyłącznie jednak i w oparciu o stosowne umowy. Nie będą też przekazywane do państw trzecich lub organizacji międzynarodowych, ani przetwarzane w sposób zautomatyzowany, w tym w formie profilowania. W Biurze RPO wyznaczony został Inspektor Ochrony Danych. Dane kontaktowe: inspektorochronydanych@brpo.gov.pl 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Cs w:val="24"/>
          <w:bdr w:val="none" w:sz="0" w:space="0" w:color="auto" w:frame="1"/>
          <w:lang w:eastAsia="pl-PL"/>
        </w:rPr>
      </w:pPr>
    </w:p>
    <w:p w:rsid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t>Niniejsza informacja jest częścią Polityki Bezpieczeństwa Danych Osobowych, przyjętej przez Rzecznika Praw Obywatelskich (RPO) i przekazywana jest zgodnie z postanowieniami art. 13 rozporządzenia Parlamentu Europejskiego i Rady (UE) 2016/679 z dnia 27 kwietnia 2016 r. (Dz.U.UE.L.2016.119.1), RODO.</w:t>
      </w:r>
    </w:p>
    <w:p w:rsidR="00AB4C15" w:rsidRPr="00AB4C15" w:rsidRDefault="00AB4C15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14"/>
          <w:szCs w:val="24"/>
          <w:bdr w:val="none" w:sz="0" w:space="0" w:color="auto" w:frame="1"/>
          <w:lang w:eastAsia="pl-PL"/>
        </w:rPr>
      </w:pPr>
    </w:p>
    <w:p w:rsidR="00CC3D45" w:rsidRDefault="00463B8B" w:rsidP="008A023A">
      <w:pPr>
        <w:spacing w:after="0" w:line="240" w:lineRule="auto"/>
        <w:jc w:val="both"/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Dodatkowe informacje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można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uzyskać pod nr telefonu wew. 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5E5B0E">
        <w:rPr>
          <w:rFonts w:ascii="Arial Narrow" w:eastAsia="Times New Roman" w:hAnsi="Arial Narrow" w:cs="Times New Roman"/>
          <w:sz w:val="24"/>
          <w:szCs w:val="24"/>
          <w:lang w:eastAsia="pl-PL"/>
        </w:rPr>
        <w:t>02</w:t>
      </w:r>
      <w:r w:rsidRPr="00463B8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sectPr w:rsidR="00CC3D45" w:rsidSect="00E741F1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66E"/>
    <w:multiLevelType w:val="hybridMultilevel"/>
    <w:tmpl w:val="A962A41A"/>
    <w:lvl w:ilvl="0" w:tplc="5E8A6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E96"/>
    <w:multiLevelType w:val="multilevel"/>
    <w:tmpl w:val="3B30ED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11963"/>
    <w:multiLevelType w:val="hybridMultilevel"/>
    <w:tmpl w:val="4724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1C17"/>
    <w:multiLevelType w:val="hybridMultilevel"/>
    <w:tmpl w:val="C0540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7E02"/>
    <w:multiLevelType w:val="hybridMultilevel"/>
    <w:tmpl w:val="D06C6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33A5"/>
    <w:multiLevelType w:val="hybridMultilevel"/>
    <w:tmpl w:val="B3707CB6"/>
    <w:lvl w:ilvl="0" w:tplc="25906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30221"/>
    <w:multiLevelType w:val="hybridMultilevel"/>
    <w:tmpl w:val="C1905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55F62"/>
    <w:multiLevelType w:val="hybridMultilevel"/>
    <w:tmpl w:val="051C454E"/>
    <w:lvl w:ilvl="0" w:tplc="25906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068EE"/>
    <w:multiLevelType w:val="hybridMultilevel"/>
    <w:tmpl w:val="71F8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01B9"/>
    <w:multiLevelType w:val="hybridMultilevel"/>
    <w:tmpl w:val="67A0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0E96"/>
    <w:multiLevelType w:val="hybridMultilevel"/>
    <w:tmpl w:val="67161236"/>
    <w:lvl w:ilvl="0" w:tplc="25906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B24A7"/>
    <w:multiLevelType w:val="hybridMultilevel"/>
    <w:tmpl w:val="B4360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446C"/>
    <w:multiLevelType w:val="hybridMultilevel"/>
    <w:tmpl w:val="56E4F3D4"/>
    <w:lvl w:ilvl="0" w:tplc="259065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3B1CF1"/>
    <w:multiLevelType w:val="hybridMultilevel"/>
    <w:tmpl w:val="65C2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BEC"/>
    <w:multiLevelType w:val="multilevel"/>
    <w:tmpl w:val="1F0098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4B"/>
    <w:rsid w:val="00032194"/>
    <w:rsid w:val="0004301D"/>
    <w:rsid w:val="0010568B"/>
    <w:rsid w:val="001D3666"/>
    <w:rsid w:val="00390A4B"/>
    <w:rsid w:val="00463B8B"/>
    <w:rsid w:val="0047153E"/>
    <w:rsid w:val="00516F76"/>
    <w:rsid w:val="0055411D"/>
    <w:rsid w:val="00567852"/>
    <w:rsid w:val="005E5B0E"/>
    <w:rsid w:val="006A5798"/>
    <w:rsid w:val="00703EF2"/>
    <w:rsid w:val="00830290"/>
    <w:rsid w:val="00841A36"/>
    <w:rsid w:val="008625C6"/>
    <w:rsid w:val="0088265C"/>
    <w:rsid w:val="008A023A"/>
    <w:rsid w:val="00AA7D6D"/>
    <w:rsid w:val="00AB4C15"/>
    <w:rsid w:val="00AE2BB5"/>
    <w:rsid w:val="00AE46CE"/>
    <w:rsid w:val="00BB0810"/>
    <w:rsid w:val="00C218B5"/>
    <w:rsid w:val="00C619E1"/>
    <w:rsid w:val="00C91B40"/>
    <w:rsid w:val="00CC3D45"/>
    <w:rsid w:val="00D136CE"/>
    <w:rsid w:val="00D44FC5"/>
    <w:rsid w:val="00F27B40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BB98-D3CD-45CF-90DB-E352BE8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2B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4F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4FC5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27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B40"/>
    <w:pPr>
      <w:widowControl w:val="0"/>
      <w:shd w:val="clear" w:color="auto" w:fill="FFFFFF"/>
      <w:spacing w:before="60" w:after="240" w:line="252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Agnieszka Jędrzejczyk</cp:lastModifiedBy>
  <cp:revision>2</cp:revision>
  <cp:lastPrinted>2019-02-13T08:45:00Z</cp:lastPrinted>
  <dcterms:created xsi:type="dcterms:W3CDTF">2019-02-13T15:56:00Z</dcterms:created>
  <dcterms:modified xsi:type="dcterms:W3CDTF">2019-02-13T15:56:00Z</dcterms:modified>
</cp:coreProperties>
</file>